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9" w:rsidRP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84140">
        <w:rPr>
          <w:rFonts w:ascii="Times New Roman" w:hAnsi="Times New Roman" w:cs="Times New Roman"/>
          <w:sz w:val="26"/>
          <w:szCs w:val="26"/>
        </w:rPr>
        <w:t xml:space="preserve">Согласовать с </w:t>
      </w:r>
      <w:r>
        <w:rPr>
          <w:rFonts w:ascii="Times New Roman" w:hAnsi="Times New Roman" w:cs="Times New Roman"/>
          <w:sz w:val="26"/>
          <w:szCs w:val="26"/>
        </w:rPr>
        <w:t xml:space="preserve">предполагаемым </w:t>
      </w:r>
      <w:r w:rsidRPr="00F84140">
        <w:rPr>
          <w:rFonts w:ascii="Times New Roman" w:hAnsi="Times New Roman" w:cs="Times New Roman"/>
          <w:sz w:val="26"/>
          <w:szCs w:val="26"/>
        </w:rPr>
        <w:t>научным руководителем тему вступительного реферата (если нет публикаций)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84140">
        <w:rPr>
          <w:rFonts w:ascii="Times New Roman" w:hAnsi="Times New Roman" w:cs="Times New Roman"/>
          <w:i/>
          <w:sz w:val="26"/>
          <w:szCs w:val="26"/>
        </w:rPr>
        <w:t>апрель-май</w:t>
      </w:r>
      <w:r w:rsidRPr="00F84140">
        <w:rPr>
          <w:rFonts w:ascii="Times New Roman" w:hAnsi="Times New Roman" w:cs="Times New Roman"/>
          <w:sz w:val="26"/>
          <w:szCs w:val="26"/>
        </w:rPr>
        <w:t>;</w:t>
      </w:r>
    </w:p>
    <w:p w:rsidR="00F84140" w:rsidRP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84140">
        <w:rPr>
          <w:rFonts w:ascii="Times New Roman" w:hAnsi="Times New Roman" w:cs="Times New Roman"/>
          <w:sz w:val="26"/>
          <w:szCs w:val="26"/>
        </w:rPr>
        <w:t>Подготовить вступительный реферат или ксерокопию опубликованной статьи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84140">
        <w:rPr>
          <w:rFonts w:ascii="Times New Roman" w:hAnsi="Times New Roman" w:cs="Times New Roman"/>
          <w:i/>
          <w:sz w:val="26"/>
          <w:szCs w:val="26"/>
        </w:rPr>
        <w:t>апрель-май</w:t>
      </w:r>
      <w:r w:rsidRPr="00F84140">
        <w:rPr>
          <w:rFonts w:ascii="Times New Roman" w:hAnsi="Times New Roman" w:cs="Times New Roman"/>
          <w:sz w:val="26"/>
          <w:szCs w:val="26"/>
        </w:rPr>
        <w:t>;</w:t>
      </w:r>
    </w:p>
    <w:p w:rsid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Собрать необходимый пакет документов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процедуру приема) – </w:t>
      </w:r>
      <w:r w:rsidRPr="00F84140">
        <w:rPr>
          <w:rFonts w:ascii="Times New Roman" w:hAnsi="Times New Roman" w:cs="Times New Roman"/>
          <w:i/>
          <w:sz w:val="26"/>
          <w:szCs w:val="26"/>
        </w:rPr>
        <w:t>май-июнь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отзыв предполагаемого научного руководителя на реферат (статью) – </w:t>
      </w:r>
      <w:r w:rsidRPr="00F84140">
        <w:rPr>
          <w:rFonts w:ascii="Times New Roman" w:hAnsi="Times New Roman" w:cs="Times New Roman"/>
          <w:i/>
          <w:sz w:val="26"/>
          <w:szCs w:val="26"/>
        </w:rPr>
        <w:t>до 1 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резолюцию предполагаемого научного руководителя на заявлении о приеме в аспирантуру– </w:t>
      </w:r>
      <w:proofErr w:type="gramStart"/>
      <w:r w:rsidRPr="00F84140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Pr="00F84140">
        <w:rPr>
          <w:rFonts w:ascii="Times New Roman" w:hAnsi="Times New Roman" w:cs="Times New Roman"/>
          <w:i/>
          <w:sz w:val="26"/>
          <w:szCs w:val="26"/>
        </w:rPr>
        <w:t xml:space="preserve"> 1 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4140" w:rsidRDefault="00F84140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подпись зав. кафедрой на заявлении о приеме в аспирантуру– </w:t>
      </w:r>
      <w:proofErr w:type="gramStart"/>
      <w:r w:rsidR="00A63B62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="00A63B62">
        <w:rPr>
          <w:rFonts w:ascii="Times New Roman" w:hAnsi="Times New Roman" w:cs="Times New Roman"/>
          <w:i/>
          <w:sz w:val="26"/>
          <w:szCs w:val="26"/>
        </w:rPr>
        <w:t> </w:t>
      </w:r>
      <w:r w:rsidRPr="00F84140">
        <w:rPr>
          <w:rFonts w:ascii="Times New Roman" w:hAnsi="Times New Roman" w:cs="Times New Roman"/>
          <w:i/>
          <w:sz w:val="26"/>
          <w:szCs w:val="26"/>
        </w:rPr>
        <w:t>1</w:t>
      </w:r>
      <w:r w:rsidR="00A63B62">
        <w:rPr>
          <w:rFonts w:ascii="Times New Roman" w:hAnsi="Times New Roman" w:cs="Times New Roman"/>
          <w:i/>
          <w:sz w:val="26"/>
          <w:szCs w:val="26"/>
        </w:rPr>
        <w:t> </w:t>
      </w:r>
      <w:r w:rsidRPr="00F84140">
        <w:rPr>
          <w:rFonts w:ascii="Times New Roman" w:hAnsi="Times New Roman" w:cs="Times New Roman"/>
          <w:i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4140" w:rsidRDefault="005069AB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пакет документов в Управление аспирантуры и докторантуры – </w:t>
      </w:r>
      <w:r w:rsidRPr="005069AB">
        <w:rPr>
          <w:rFonts w:ascii="Times New Roman" w:hAnsi="Times New Roman" w:cs="Times New Roman"/>
          <w:i/>
          <w:sz w:val="26"/>
          <w:szCs w:val="26"/>
        </w:rPr>
        <w:t>до 10 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69AB" w:rsidRDefault="00D24AF4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A63B62">
        <w:rPr>
          <w:rFonts w:ascii="Times New Roman" w:hAnsi="Times New Roman" w:cs="Times New Roman"/>
          <w:sz w:val="26"/>
          <w:szCs w:val="26"/>
        </w:rPr>
        <w:t xml:space="preserve">вопросы к вступительным экзаменам на профильных кафедрах – </w:t>
      </w:r>
      <w:r w:rsidR="00A63B62" w:rsidRPr="00A63B62">
        <w:rPr>
          <w:rFonts w:ascii="Times New Roman" w:hAnsi="Times New Roman" w:cs="Times New Roman"/>
          <w:i/>
          <w:sz w:val="26"/>
          <w:szCs w:val="26"/>
        </w:rPr>
        <w:t>до 1 июля</w:t>
      </w:r>
      <w:r w:rsidR="00A63B62">
        <w:rPr>
          <w:rFonts w:ascii="Times New Roman" w:hAnsi="Times New Roman" w:cs="Times New Roman"/>
          <w:sz w:val="26"/>
          <w:szCs w:val="26"/>
        </w:rPr>
        <w:t>;</w:t>
      </w:r>
    </w:p>
    <w:p w:rsidR="00A63B62" w:rsidRPr="00F84140" w:rsidRDefault="00A63B62" w:rsidP="00F84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в Управлении аспирантуры и докторантуры справку о допуске к экзаменам для получения отпуска по месту работы – </w:t>
      </w:r>
      <w:r w:rsidRPr="00A63B62">
        <w:rPr>
          <w:rFonts w:ascii="Times New Roman" w:hAnsi="Times New Roman" w:cs="Times New Roman"/>
          <w:i/>
          <w:sz w:val="26"/>
          <w:szCs w:val="26"/>
        </w:rPr>
        <w:t>до 05 сентября</w:t>
      </w:r>
      <w:r w:rsidR="00DE386F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A63B62" w:rsidRPr="00F84140" w:rsidSect="0006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A07"/>
    <w:multiLevelType w:val="hybridMultilevel"/>
    <w:tmpl w:val="BC88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/>
  <w:rsids>
    <w:rsidRoot w:val="00F84140"/>
    <w:rsid w:val="00066FE9"/>
    <w:rsid w:val="004D782F"/>
    <w:rsid w:val="005069AB"/>
    <w:rsid w:val="00A63B62"/>
    <w:rsid w:val="00A65290"/>
    <w:rsid w:val="00D24AF4"/>
    <w:rsid w:val="00DE386F"/>
    <w:rsid w:val="00F8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2010-11-16T08:56:00Z</cp:lastPrinted>
  <dcterms:created xsi:type="dcterms:W3CDTF">2010-11-16T06:57:00Z</dcterms:created>
  <dcterms:modified xsi:type="dcterms:W3CDTF">2010-11-16T09:15:00Z</dcterms:modified>
</cp:coreProperties>
</file>